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87" w:rsidRDefault="005C62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Referendum 47-05</w:t>
      </w:r>
    </w:p>
    <w:p w:rsidR="00835687" w:rsidRDefault="005C62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Referendum Concerning Consolidation of Student Athletic Fees</w:t>
      </w:r>
    </w:p>
    <w:p w:rsidR="00835687" w:rsidRDefault="00835687">
      <w:pPr>
        <w:rPr>
          <w:rFonts w:ascii="Times New Roman" w:eastAsia="Times New Roman" w:hAnsi="Times New Roman" w:cs="Times New Roman"/>
          <w:b/>
          <w:sz w:val="24"/>
          <w:szCs w:val="24"/>
        </w:rPr>
      </w:pPr>
    </w:p>
    <w:p w:rsidR="00835687" w:rsidRDefault="005C62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Associated Students of                                                                  </w:t>
      </w:r>
      <w:r>
        <w:rPr>
          <w:rFonts w:ascii="Times New Roman" w:eastAsia="Times New Roman" w:hAnsi="Times New Roman" w:cs="Times New Roman"/>
          <w:b/>
          <w:sz w:val="24"/>
          <w:szCs w:val="24"/>
        </w:rPr>
        <w:tab/>
        <w:t>Authored by:</w:t>
      </w:r>
    </w:p>
    <w:p w:rsidR="005C62B5" w:rsidRDefault="005C62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Washington State University                                                    </w:t>
      </w:r>
      <w:r>
        <w:rPr>
          <w:rFonts w:ascii="Times New Roman" w:eastAsia="Times New Roman" w:hAnsi="Times New Roman" w:cs="Times New Roman"/>
          <w:b/>
          <w:sz w:val="24"/>
          <w:szCs w:val="24"/>
        </w:rPr>
        <w:tab/>
        <w:t>Delegate Brown</w:t>
      </w:r>
    </w:p>
    <w:p w:rsidR="00835687" w:rsidRDefault="005C62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Forty-Seventh Senate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Senator Dalton</w:t>
      </w:r>
    </w:p>
    <w:p w:rsidR="00835687" w:rsidRDefault="005C62B5">
      <w:pPr>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Senator Parchem                </w:t>
      </w:r>
      <w:r>
        <w:rPr>
          <w:rFonts w:ascii="Times New Roman" w:eastAsia="Times New Roman" w:hAnsi="Times New Roman" w:cs="Times New Roman"/>
          <w:b/>
          <w:sz w:val="24"/>
          <w:szCs w:val="24"/>
        </w:rPr>
        <w:tab/>
      </w:r>
    </w:p>
    <w:p w:rsidR="00835687" w:rsidRDefault="005C62B5">
      <w:pPr>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Sponsored by:</w:t>
      </w:r>
    </w:p>
    <w:p w:rsidR="00835687" w:rsidRDefault="005C62B5">
      <w:pPr>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Delegate Gurney</w:t>
      </w:r>
    </w:p>
    <w:p w:rsidR="00835687" w:rsidRDefault="005C62B5">
      <w:pPr>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Senator O’Dea</w:t>
      </w:r>
    </w:p>
    <w:p w:rsidR="00835687" w:rsidRDefault="005C62B5">
      <w:pPr>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Senator Taylor</w:t>
      </w:r>
    </w:p>
    <w:p w:rsidR="00835687" w:rsidRDefault="005C62B5">
      <w:pPr>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Senator Monro</w:t>
      </w:r>
    </w:p>
    <w:p w:rsidR="00647D78" w:rsidRDefault="00647D78" w:rsidP="00647D78">
      <w:pPr>
        <w:rPr>
          <w:rFonts w:ascii="Times New Roman" w:eastAsia="Times New Roman" w:hAnsi="Times New Roman" w:cs="Times New Roman"/>
          <w:b/>
          <w:sz w:val="24"/>
          <w:szCs w:val="24"/>
        </w:rPr>
      </w:pPr>
    </w:p>
    <w:p w:rsidR="00835687" w:rsidRDefault="005C62B5" w:rsidP="00647D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IT ENACTED BY THE FORTY-SEVENTH SENATE OF THE ASSOCIATED STUDENTS OF WASHINGTON STATE UNIVERSITY</w:t>
      </w:r>
    </w:p>
    <w:p w:rsidR="00835687" w:rsidRDefault="00835687" w:rsidP="00647D78">
      <w:pPr>
        <w:rPr>
          <w:rFonts w:ascii="Times New Roman" w:eastAsia="Times New Roman" w:hAnsi="Times New Roman" w:cs="Times New Roman"/>
          <w:b/>
          <w:sz w:val="24"/>
          <w:szCs w:val="24"/>
        </w:rPr>
      </w:pPr>
    </w:p>
    <w:p w:rsidR="00835687" w:rsidRDefault="005C62B5" w:rsidP="00647D7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Referendum</w:t>
      </w:r>
    </w:p>
    <w:p w:rsidR="00835687" w:rsidRDefault="005C62B5" w:rsidP="00647D7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vote will be asking students to decide on consolidating the Student Athletics Fee. Currently students pay two separate fees for athletics</w:t>
      </w:r>
      <w:r w:rsidR="001A75FC">
        <w:rPr>
          <w:rFonts w:ascii="Times New Roman" w:eastAsia="Times New Roman" w:hAnsi="Times New Roman" w:cs="Times New Roman"/>
          <w:sz w:val="24"/>
          <w:szCs w:val="24"/>
        </w:rPr>
        <w:t xml:space="preserve"> via Services and Activities allocation and the optional Sports Pass.</w:t>
      </w:r>
      <w:r>
        <w:rPr>
          <w:rFonts w:ascii="Times New Roman" w:eastAsia="Times New Roman" w:hAnsi="Times New Roman" w:cs="Times New Roman"/>
          <w:sz w:val="24"/>
          <w:szCs w:val="24"/>
        </w:rPr>
        <w:t xml:space="preserve"> This fe</w:t>
      </w:r>
      <w:r w:rsidR="001A75FC">
        <w:rPr>
          <w:rFonts w:ascii="Times New Roman" w:eastAsia="Times New Roman" w:hAnsi="Times New Roman" w:cs="Times New Roman"/>
          <w:sz w:val="24"/>
          <w:szCs w:val="24"/>
        </w:rPr>
        <w:t>e consolidation would create an annual</w:t>
      </w:r>
      <w:r>
        <w:rPr>
          <w:rFonts w:ascii="Times New Roman" w:eastAsia="Times New Roman" w:hAnsi="Times New Roman" w:cs="Times New Roman"/>
          <w:sz w:val="24"/>
          <w:szCs w:val="24"/>
        </w:rPr>
        <w:t xml:space="preserve"> fee </w:t>
      </w:r>
      <w:r w:rsidR="001A75FC">
        <w:rPr>
          <w:rFonts w:ascii="Times New Roman" w:eastAsia="Times New Roman" w:hAnsi="Times New Roman" w:cs="Times New Roman"/>
          <w:sz w:val="24"/>
          <w:szCs w:val="24"/>
        </w:rPr>
        <w:t>paid directly to athletics</w:t>
      </w:r>
      <w:r w:rsidR="000D2EC9">
        <w:rPr>
          <w:rFonts w:ascii="Times New Roman" w:eastAsia="Times New Roman" w:hAnsi="Times New Roman" w:cs="Times New Roman"/>
          <w:sz w:val="24"/>
          <w:szCs w:val="24"/>
        </w:rPr>
        <w:t>.</w:t>
      </w:r>
      <w:r w:rsidR="001A75FC">
        <w:rPr>
          <w:rFonts w:ascii="Times New Roman" w:eastAsia="Times New Roman" w:hAnsi="Times New Roman" w:cs="Times New Roman"/>
          <w:sz w:val="24"/>
          <w:szCs w:val="24"/>
        </w:rPr>
        <w:t xml:space="preserve"> This annual fee would remove the current Service and Activities allocation and the optional Sports Pass.</w:t>
      </w:r>
      <w:r>
        <w:rPr>
          <w:rFonts w:ascii="Times New Roman" w:eastAsia="Times New Roman" w:hAnsi="Times New Roman" w:cs="Times New Roman"/>
          <w:sz w:val="24"/>
          <w:szCs w:val="24"/>
        </w:rPr>
        <w:t xml:space="preserve"> This consolidated fee would give every undergraduate student a Sports Pass</w:t>
      </w:r>
      <w:r w:rsidR="001A75FC">
        <w:rPr>
          <w:rFonts w:ascii="Times New Roman" w:eastAsia="Times New Roman" w:hAnsi="Times New Roman" w:cs="Times New Roman"/>
          <w:sz w:val="24"/>
          <w:szCs w:val="24"/>
        </w:rPr>
        <w:t xml:space="preserve"> and “ZZU CRU” pass</w:t>
      </w:r>
      <w:r>
        <w:rPr>
          <w:rFonts w:ascii="Times New Roman" w:eastAsia="Times New Roman" w:hAnsi="Times New Roman" w:cs="Times New Roman"/>
          <w:sz w:val="24"/>
          <w:szCs w:val="24"/>
        </w:rPr>
        <w:t xml:space="preserve">, paid for in conjunction with their student fees. </w:t>
      </w:r>
      <w:bookmarkStart w:id="0" w:name="_GoBack"/>
      <w:bookmarkEnd w:id="0"/>
    </w:p>
    <w:p w:rsidR="00835687" w:rsidRDefault="00835687" w:rsidP="00647D78">
      <w:pPr>
        <w:rPr>
          <w:rFonts w:ascii="Times New Roman" w:eastAsia="Times New Roman" w:hAnsi="Times New Roman" w:cs="Times New Roman"/>
          <w:sz w:val="24"/>
          <w:szCs w:val="24"/>
        </w:rPr>
      </w:pPr>
    </w:p>
    <w:p w:rsidR="00123486" w:rsidRDefault="00123486" w:rsidP="00647D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2017-2018 S&amp;A Fee allocated for Athletics toward student centered efforts is currently $39.93 per year totaling $754,112. For the 2017-2018 academic year Athletics sold 11,212 sports passes to 16,240 enrolled undergraduate students at $239 each, totaling $</w:t>
      </w:r>
      <w:r>
        <w:rPr>
          <w:rFonts w:ascii="Times New Roman" w:eastAsia="Times New Roman" w:hAnsi="Times New Roman" w:cs="Times New Roman"/>
          <w:color w:val="222222"/>
          <w:sz w:val="24"/>
          <w:szCs w:val="24"/>
          <w:highlight w:val="white"/>
        </w:rPr>
        <w:t>2,679,668</w:t>
      </w:r>
      <w:r>
        <w:rPr>
          <w:rFonts w:ascii="Times New Roman" w:eastAsia="Times New Roman" w:hAnsi="Times New Roman" w:cs="Times New Roman"/>
          <w:sz w:val="24"/>
          <w:szCs w:val="24"/>
        </w:rPr>
        <w:t xml:space="preserve">. With the consolidation of the portion of S&amp;A fees which goes to athletics, every undergraduate student would be allocated a sports pass with a reduced total cost of $265 per year. </w:t>
      </w:r>
      <w:r w:rsidR="005C62B5">
        <w:rPr>
          <w:rFonts w:ascii="Times New Roman" w:eastAsia="Times New Roman" w:hAnsi="Times New Roman" w:cs="Times New Roman"/>
          <w:sz w:val="24"/>
          <w:szCs w:val="24"/>
        </w:rPr>
        <w:t xml:space="preserve">The consolidation of the fee would increase financial aid eligibility that would enable tuition waivers as well as financial aid to cover the cost of this proposed consolidated fee. </w:t>
      </w:r>
    </w:p>
    <w:p w:rsidR="00123486" w:rsidRDefault="00123486" w:rsidP="00647D78">
      <w:pPr>
        <w:rPr>
          <w:rFonts w:ascii="Times New Roman" w:eastAsia="Times New Roman" w:hAnsi="Times New Roman" w:cs="Times New Roman"/>
          <w:sz w:val="24"/>
          <w:szCs w:val="24"/>
        </w:rPr>
      </w:pPr>
    </w:p>
    <w:p w:rsidR="00835687" w:rsidRDefault="005C62B5" w:rsidP="00647D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5687" w:rsidRDefault="005C62B5" w:rsidP="0064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Referendum Question:</w:t>
      </w:r>
    </w:p>
    <w:p w:rsidR="00835687" w:rsidRDefault="005C62B5" w:rsidP="00647D7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001A75FC">
        <w:rPr>
          <w:rFonts w:ascii="Times New Roman" w:eastAsia="Times New Roman" w:hAnsi="Times New Roman" w:cs="Times New Roman"/>
          <w:sz w:val="24"/>
          <w:szCs w:val="24"/>
        </w:rPr>
        <w:t>Do you accept</w:t>
      </w:r>
      <w:r>
        <w:rPr>
          <w:rFonts w:ascii="Times New Roman" w:eastAsia="Times New Roman" w:hAnsi="Times New Roman" w:cs="Times New Roman"/>
          <w:sz w:val="24"/>
          <w:szCs w:val="24"/>
        </w:rPr>
        <w:t xml:space="preserve"> the consolidation of the Student Athletics Fee by eliminating the S&amp;A and </w:t>
      </w:r>
      <w:proofErr w:type="gramStart"/>
      <w:r>
        <w:rPr>
          <w:rFonts w:ascii="Times New Roman" w:eastAsia="Times New Roman" w:hAnsi="Times New Roman" w:cs="Times New Roman"/>
          <w:sz w:val="24"/>
          <w:szCs w:val="24"/>
        </w:rPr>
        <w:t>creating</w:t>
      </w:r>
      <w:proofErr w:type="gramEnd"/>
      <w:r>
        <w:rPr>
          <w:rFonts w:ascii="Times New Roman" w:eastAsia="Times New Roman" w:hAnsi="Times New Roman" w:cs="Times New Roman"/>
          <w:sz w:val="24"/>
          <w:szCs w:val="24"/>
        </w:rPr>
        <w:t xml:space="preserve"> one mandatory athletics fee?</w:t>
      </w:r>
    </w:p>
    <w:p w:rsidR="00835687" w:rsidRDefault="005C62B5" w:rsidP="00647D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5687" w:rsidRDefault="005C62B5" w:rsidP="00647D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5687" w:rsidRDefault="005C62B5">
      <w:pPr>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w:t>
      </w:r>
    </w:p>
    <w:p w:rsidR="00835687" w:rsidRDefault="005C62B5">
      <w:pPr>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Yes</w:t>
      </w:r>
    </w:p>
    <w:p w:rsidR="00835687" w:rsidRDefault="005C62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5687" w:rsidRDefault="005C62B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35687" w:rsidRDefault="005C62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5687" w:rsidRDefault="005C62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5687" w:rsidRDefault="005C62B5" w:rsidP="00647D78">
      <w:pPr>
        <w:rPr>
          <w:rFonts w:ascii="Times New Roman" w:eastAsia="Times New Roman" w:hAnsi="Times New Roman" w:cs="Times New Roman"/>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47D78">
        <w:rPr>
          <w:rFonts w:ascii="Times New Roman" w:eastAsia="Times New Roman" w:hAnsi="Times New Roman" w:cs="Times New Roman"/>
          <w:sz w:val="24"/>
          <w:szCs w:val="24"/>
        </w:rPr>
        <w:t xml:space="preserve">Upon passage this referendum will go to the Undergraduate Student Body for a vote in the ASWSU Spring 2018 General Election. If approved by the qualified voters of this association the new fee will be presented to the Board of Regents of Washington State University for implementation beginning the 2018-2019 academic year. </w:t>
      </w:r>
      <w:r>
        <w:rPr>
          <w:rFonts w:ascii="Times New Roman" w:eastAsia="Times New Roman" w:hAnsi="Times New Roman" w:cs="Times New Roman"/>
        </w:rPr>
        <w:t xml:space="preserve"> </w:t>
      </w:r>
    </w:p>
    <w:p w:rsidR="00835687" w:rsidRDefault="00835687"/>
    <w:sectPr w:rsidR="008356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87"/>
    <w:rsid w:val="000D2EC9"/>
    <w:rsid w:val="00123486"/>
    <w:rsid w:val="001A75FC"/>
    <w:rsid w:val="005C62B5"/>
    <w:rsid w:val="00647D78"/>
    <w:rsid w:val="0083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0DAF"/>
  <w15:docId w15:val="{70427F86-8735-485B-9237-6D577506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593">
      <w:bodyDiv w:val="1"/>
      <w:marLeft w:val="0"/>
      <w:marRight w:val="0"/>
      <w:marTop w:val="0"/>
      <w:marBottom w:val="0"/>
      <w:divBdr>
        <w:top w:val="none" w:sz="0" w:space="0" w:color="auto"/>
        <w:left w:val="none" w:sz="0" w:space="0" w:color="auto"/>
        <w:bottom w:val="none" w:sz="0" w:space="0" w:color="auto"/>
        <w:right w:val="none" w:sz="0" w:space="0" w:color="auto"/>
      </w:divBdr>
    </w:div>
    <w:div w:id="132115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Devlyn Tobin</dc:creator>
  <cp:lastModifiedBy>McRoberts Legg, Nikolette Elizabeth</cp:lastModifiedBy>
  <cp:revision>2</cp:revision>
  <dcterms:created xsi:type="dcterms:W3CDTF">2018-02-06T00:54:00Z</dcterms:created>
  <dcterms:modified xsi:type="dcterms:W3CDTF">2018-02-06T00:54:00Z</dcterms:modified>
</cp:coreProperties>
</file>